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3" w:type="dxa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3"/>
      </w:tblGrid>
      <w:tr w:rsidR="00C41E54" w:rsidRPr="007C0F10" w:rsidTr="00733EDB">
        <w:trPr>
          <w:trHeight w:val="284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E54" w:rsidRPr="007C0F10" w:rsidRDefault="00C41E54" w:rsidP="00733EDB">
            <w:pPr>
              <w:spacing w:after="0" w:line="240" w:lineRule="auto"/>
              <w:contextualSpacing/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Lampiran</w:t>
            </w:r>
            <w:proofErr w:type="spellEnd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Surat</w:t>
            </w:r>
            <w:proofErr w:type="spellEnd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Keputusan</w:t>
            </w:r>
            <w:proofErr w:type="spellEnd"/>
            <w:r w:rsidRPr="007C0F10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:</w:t>
            </w:r>
            <w:r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C41E54" w:rsidRPr="00DD2615" w:rsidTr="00733EDB">
        <w:trPr>
          <w:trHeight w:val="284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E54" w:rsidRPr="005837B0" w:rsidRDefault="00C41E54" w:rsidP="00733E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Nomor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Pr="005837B0">
              <w:rPr>
                <w:rFonts w:ascii="Times New Roman" w:hAnsi="Times New Roman" w:cs="Times New Roman"/>
                <w:sz w:val="20"/>
                <w:szCs w:val="20"/>
              </w:rPr>
              <w:t>/KEP/I.0/G2017</w:t>
            </w:r>
          </w:p>
        </w:tc>
      </w:tr>
      <w:tr w:rsidR="00C41E54" w:rsidRPr="00DD2615" w:rsidTr="00733EDB">
        <w:trPr>
          <w:trHeight w:val="284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E54" w:rsidRPr="00AA32A1" w:rsidRDefault="00C41E54" w:rsidP="00733ED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2615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D2615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>Tanggal</w:t>
            </w:r>
            <w:proofErr w:type="spellEnd"/>
            <w:r w:rsidRPr="00DD2615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D2615"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  <w:t xml:space="preserve">  :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 Mei</w:t>
            </w:r>
            <w:r w:rsidRPr="00AA32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2017</w:t>
            </w:r>
            <w:r w:rsidRPr="00AA32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</w:t>
            </w:r>
          </w:p>
          <w:p w:rsidR="00C41E54" w:rsidRPr="00AA32A1" w:rsidRDefault="00C41E54" w:rsidP="00733EDB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19 Sya’ban     1438 </w:t>
            </w:r>
            <w:r w:rsidRPr="00AA32A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bookmarkStart w:id="0" w:name="_GoBack"/>
            <w:bookmarkEnd w:id="0"/>
          </w:p>
          <w:p w:rsidR="00C41E54" w:rsidRPr="00DD2615" w:rsidRDefault="00C41E54" w:rsidP="00733EDB">
            <w:pPr>
              <w:spacing w:after="0" w:line="240" w:lineRule="auto"/>
              <w:contextualSpacing/>
              <w:rPr>
                <w:rFonts w:ascii="Cambria" w:hAnsi="Cambria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C41E54" w:rsidRDefault="00C41E54" w:rsidP="00C41E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E54" w:rsidRPr="00AA32A1" w:rsidRDefault="00C41E54" w:rsidP="00C41E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DAFTAR </w:t>
      </w:r>
      <w:r w:rsidRPr="00AA32A1">
        <w:rPr>
          <w:rFonts w:ascii="Times New Roman" w:hAnsi="Times New Roman" w:cs="Times New Roman"/>
          <w:b/>
          <w:sz w:val="20"/>
          <w:szCs w:val="20"/>
        </w:rPr>
        <w:t>MAHASISWA PENERIMA</w:t>
      </w:r>
    </w:p>
    <w:p w:rsidR="00C41E54" w:rsidRPr="00AA32A1" w:rsidRDefault="00C41E54" w:rsidP="00C41E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2A1">
        <w:rPr>
          <w:rFonts w:ascii="Times New Roman" w:hAnsi="Times New Roman" w:cs="Times New Roman"/>
          <w:b/>
          <w:sz w:val="20"/>
          <w:szCs w:val="20"/>
        </w:rPr>
        <w:t>BEASISWA PENINGKATAN PRESTASI AKADEMIK (B-PPA)</w:t>
      </w:r>
    </w:p>
    <w:p w:rsidR="00C41E54" w:rsidRPr="00AA32A1" w:rsidRDefault="00C41E54" w:rsidP="00C41E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2A1">
        <w:rPr>
          <w:rFonts w:ascii="Times New Roman" w:hAnsi="Times New Roman" w:cs="Times New Roman"/>
          <w:b/>
          <w:sz w:val="20"/>
          <w:szCs w:val="20"/>
        </w:rPr>
        <w:t>UNIVERSITAS MUHAMMADIYAH SUKABUMI</w:t>
      </w:r>
    </w:p>
    <w:p w:rsidR="00C41E54" w:rsidRPr="00AA32A1" w:rsidRDefault="00C41E54" w:rsidP="00C41E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TAHUN ANGGARAN 2017</w:t>
      </w:r>
    </w:p>
    <w:tbl>
      <w:tblPr>
        <w:tblW w:w="14175" w:type="dxa"/>
        <w:tblInd w:w="2122" w:type="dxa"/>
        <w:tblLook w:val="04A0" w:firstRow="1" w:lastRow="0" w:firstColumn="1" w:lastColumn="0" w:noHBand="0" w:noVBand="1"/>
      </w:tblPr>
      <w:tblGrid>
        <w:gridCol w:w="708"/>
        <w:gridCol w:w="1418"/>
        <w:gridCol w:w="3260"/>
        <w:gridCol w:w="3827"/>
        <w:gridCol w:w="2977"/>
        <w:gridCol w:w="992"/>
        <w:gridCol w:w="993"/>
      </w:tblGrid>
      <w:tr w:rsidR="00C41E54" w:rsidRPr="005837B0" w:rsidTr="00733EDB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837B0">
              <w:rPr>
                <w:rFonts w:ascii="Calibri" w:eastAsia="Times New Roman" w:hAnsi="Calibri" w:cs="Times New Roman"/>
                <w:b/>
                <w:bCs/>
              </w:rPr>
              <w:t>NAMA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PRODI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FAKULTAS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837B0">
              <w:rPr>
                <w:rFonts w:ascii="Calibri" w:eastAsia="Times New Roman" w:hAnsi="Calibri" w:cs="Times New Roman"/>
                <w:b/>
                <w:bCs/>
              </w:rPr>
              <w:t>SMT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5837B0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837B0">
              <w:rPr>
                <w:rFonts w:ascii="Calibri" w:eastAsia="Times New Roman" w:hAnsi="Calibri" w:cs="Times New Roman"/>
                <w:b/>
                <w:bCs/>
              </w:rPr>
              <w:t>IPK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1530111019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Feby Nurfauzi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Teknik Sipil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3,59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1530111007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Kensa Nur Aziz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Teknik Sipil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3,40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1430511045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Rahmah Nurmilah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Teknik Informasi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3,30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1530511004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Akhdan N. Fauzi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Teknik Informasi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3,27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1430511013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Ari Ardiansyah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Teknik Informasi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3,68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1430211028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Adhi Purnama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KIMIA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3,22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1630211011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Sintia Lestari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KIMIA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Sains &amp; Teknologi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3,85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1430311010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 Hatan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Agribisnis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Pertanian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3,28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1530411007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Salma Kamalia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Manajemen Sumberdaya Perairan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Pertanian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3,42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1430411010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Puput Siti Haerunisa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Manajemen Sumberdaya Perairan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Pertanian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3,34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1630711079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Ilham Zanata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Publik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3,44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1630711062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Oktaviani Yunus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Publik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3,67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1630711038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Rifan Alun Pratama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3,22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1530811073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Rayhan Ar Rasyid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1430811041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Ridwan Widiansyah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3,46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1430811049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Hadi Arjana. 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3,37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1630811046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Rahma Said Barawas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Administrasi Bisnis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3,32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1430911030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Aliffia Husna Nurjanah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Sastra Inggris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3,79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1430911031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Allya Wardana Putri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Sastra Inggris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3,11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1641911001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Noviyanti Hasfina Putri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Humas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Ilmu Administrasi &amp; Humaniora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3,91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1530611078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Ghina Mara'tu Sholihati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Akuntansi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3,85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1430611079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Pahrudin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Akuntansi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3,41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1530611087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Nani Anggriani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Akuntansi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3,76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1530611105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Siska Sri Rezeki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Akuntansi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3,92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1530611114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Khairunnisa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Akuntansi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3,77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1541211022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Natasya Fatia Yuliansyah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D III Perpajakan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1541211017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Nur Astri Agustini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D III Perpajakan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4,00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151211006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Anggia Sari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D III Perpajakan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1531021004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Nadya Haqque Santosa Putri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Biologi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1431011016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Dewi Nurdiwiyati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Biologi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3,80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1431011002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Indra Lesmana Sidik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Biologi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3,29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1531311011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Nyova Fazriani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Bahasa &amp; Sastra Indonesia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3,82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1431311030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Zulfatullailah Hasanah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Bahasa &amp; Sastra Indonesia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3,78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1631811043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Muslihin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 Jasmani Keseharan &amp; Rekreasi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3,91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1631711007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Willani Oktaviyani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 Teknologi Informasi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3,86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1431411017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Rina Rosdiana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 Matematika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3,39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1531411020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Nurma Siti Muharam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 Matematika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3,54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1431411020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Anisa Nirmala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 Matematika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3,37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1631521004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Alma Nur  Kharisma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 xml:space="preserve">Pend. Guru 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Pendidikan Anak Usia Dini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1531611035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Aidah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Guru Sekolah Dasar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3,85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1631611073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Ghesya Athira Hasna'ul Fauzyah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Pend. Guru Sekolah Dasar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Keguruan &amp; Ilmu Pendidikan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3,45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1532011006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Agistiya Rubi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Ilmu Hukum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HUKUM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3,73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1532011001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Rani Febriani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Ilmu Hukum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HUKUM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3,67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1641111075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Elis Laeliah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 III Keperawatan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3,64</w:t>
            </w:r>
          </w:p>
        </w:tc>
      </w:tr>
      <w:tr w:rsidR="00C41E54" w:rsidRPr="00C709E6" w:rsidTr="00733EDB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1541111037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Ma'rifat Novianti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 III Keperawatan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54" w:rsidRPr="00C709E6" w:rsidRDefault="00C41E54" w:rsidP="00733E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Keperawatan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09E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54" w:rsidRPr="00C709E6" w:rsidRDefault="00C41E54" w:rsidP="00733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709E6">
              <w:rPr>
                <w:rFonts w:ascii="Calibri" w:eastAsia="Times New Roman" w:hAnsi="Calibri" w:cs="Times New Roman"/>
                <w:color w:val="000000" w:themeColor="text1"/>
              </w:rPr>
              <w:t>3,88</w:t>
            </w:r>
          </w:p>
        </w:tc>
      </w:tr>
    </w:tbl>
    <w:p w:rsidR="00377DE8" w:rsidRDefault="00C41E54"/>
    <w:sectPr w:rsidR="00377DE8" w:rsidSect="00C41E54">
      <w:pgSz w:w="18711" w:h="12191" w:orient="landscape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4"/>
    <w:rsid w:val="002F0D9B"/>
    <w:rsid w:val="00477BCC"/>
    <w:rsid w:val="00C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01C1-FB56-4A4B-B2A8-7ADF8AD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54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</cp:lastModifiedBy>
  <cp:revision>1</cp:revision>
  <dcterms:created xsi:type="dcterms:W3CDTF">2017-07-22T07:43:00Z</dcterms:created>
  <dcterms:modified xsi:type="dcterms:W3CDTF">2017-07-22T07:45:00Z</dcterms:modified>
</cp:coreProperties>
</file>